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BEE4" w14:textId="766F92E3" w:rsidR="00FF6F65" w:rsidRDefault="009513A8" w:rsidP="001B003D">
      <w:pPr>
        <w:spacing w:after="0" w:line="240" w:lineRule="auto"/>
      </w:pPr>
      <w:proofErr w:type="spellStart"/>
      <w:r>
        <w:t>Scholarium</w:t>
      </w:r>
      <w:proofErr w:type="spellEnd"/>
      <w:r>
        <w:t xml:space="preserve"> Publica </w:t>
      </w:r>
    </w:p>
    <w:p w14:paraId="6A0A0304" w14:textId="20B4CFA0" w:rsidR="009513A8" w:rsidRDefault="00820E3E" w:rsidP="001B003D">
      <w:pPr>
        <w:spacing w:after="0" w:line="240" w:lineRule="auto"/>
      </w:pPr>
      <w:r>
        <w:t xml:space="preserve">Nama web: </w:t>
      </w:r>
      <w:r w:rsidR="00224EAD">
        <w:t>Scpublica.com</w:t>
      </w:r>
    </w:p>
    <w:p w14:paraId="72F891F5" w14:textId="0C0B3E35" w:rsidR="00820E3E" w:rsidRDefault="00820E3E" w:rsidP="001B003D">
      <w:pPr>
        <w:spacing w:after="0" w:line="240" w:lineRule="auto"/>
      </w:pPr>
      <w:proofErr w:type="spellStart"/>
      <w:r>
        <w:t>Scholarium</w:t>
      </w:r>
      <w:proofErr w:type="spellEnd"/>
      <w:r>
        <w:t xml:space="preserve"> Publica </w:t>
      </w:r>
    </w:p>
    <w:p w14:paraId="6DD65D05" w14:textId="77777777" w:rsidR="001B003D" w:rsidRDefault="001B003D" w:rsidP="001B003D">
      <w:pPr>
        <w:spacing w:after="0" w:line="240" w:lineRule="auto"/>
      </w:pPr>
    </w:p>
    <w:p w14:paraId="63412936" w14:textId="734798B9" w:rsidR="00EC0672" w:rsidRPr="00EC0672" w:rsidRDefault="00EC0672" w:rsidP="00EC0672">
      <w:pPr>
        <w:pStyle w:val="ListParagraph"/>
        <w:ind w:left="0"/>
        <w:rPr>
          <w:b/>
          <w:bCs/>
        </w:rPr>
      </w:pPr>
      <w:r w:rsidRPr="00EC0672">
        <w:rPr>
          <w:b/>
          <w:bCs/>
        </w:rPr>
        <w:t>About us</w:t>
      </w:r>
    </w:p>
    <w:p w14:paraId="55D6E1C5" w14:textId="77777777" w:rsidR="00EC0672" w:rsidRDefault="00EC0672" w:rsidP="00EC0672">
      <w:pPr>
        <w:pStyle w:val="ListParagraph"/>
        <w:ind w:left="0"/>
        <w:jc w:val="both"/>
      </w:pPr>
      <w:proofErr w:type="spellStart"/>
      <w:r>
        <w:t>Scholarium</w:t>
      </w:r>
      <w:proofErr w:type="spellEnd"/>
      <w:r>
        <w:t xml:space="preserve"> Publica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pengelolaan</w:t>
      </w:r>
      <w:proofErr w:type="spellEnd"/>
      <w:r>
        <w:t xml:space="preserve"> dan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, </w:t>
      </w:r>
      <w:proofErr w:type="spellStart"/>
      <w:r>
        <w:t>beretika</w:t>
      </w:r>
      <w:proofErr w:type="spellEnd"/>
      <w:r>
        <w:t xml:space="preserve">, dan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>.</w:t>
      </w:r>
    </w:p>
    <w:p w14:paraId="2FA024A6" w14:textId="77777777" w:rsidR="00EC0672" w:rsidRDefault="00EC0672" w:rsidP="00EC0672">
      <w:pPr>
        <w:pStyle w:val="ListParagraph"/>
        <w:ind w:left="0"/>
        <w:jc w:val="both"/>
      </w:pPr>
    </w:p>
    <w:p w14:paraId="2DAAC53B" w14:textId="77777777" w:rsidR="00EC0672" w:rsidRDefault="00EC0672" w:rsidP="00EC0672">
      <w:pPr>
        <w:pStyle w:val="ListParagraph"/>
        <w:ind w:left="0"/>
        <w:jc w:val="both"/>
      </w:pPr>
      <w:r>
        <w:t xml:space="preserve">Kami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proses peer-review yang </w:t>
      </w:r>
      <w:proofErr w:type="spellStart"/>
      <w:r>
        <w:t>ketat</w:t>
      </w:r>
      <w:proofErr w:type="spellEnd"/>
      <w:r>
        <w:t xml:space="preserve">,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. </w:t>
      </w:r>
      <w:proofErr w:type="spellStart"/>
      <w:r>
        <w:t>Scholarium</w:t>
      </w:r>
      <w:proofErr w:type="spellEnd"/>
      <w:r>
        <w:t xml:space="preserve"> Publica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r w:rsidRPr="001B003D">
        <w:rPr>
          <w:i/>
          <w:iCs/>
        </w:rPr>
        <w:t>(open access</w:t>
      </w:r>
      <w:r>
        <w:t xml:space="preserve">) dan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digital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diseminasi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>.</w:t>
      </w:r>
    </w:p>
    <w:p w14:paraId="0B5D2282" w14:textId="77777777" w:rsidR="00EC0672" w:rsidRDefault="00EC0672" w:rsidP="00EC0672">
      <w:pPr>
        <w:pStyle w:val="ListParagraph"/>
        <w:jc w:val="both"/>
      </w:pPr>
    </w:p>
    <w:p w14:paraId="0F017FF0" w14:textId="77777777" w:rsidR="00EC0672" w:rsidRDefault="00EC0672" w:rsidP="00EC0672">
      <w:pPr>
        <w:pStyle w:val="ListParagraph"/>
        <w:ind w:left="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kolaborasi</w:t>
      </w:r>
      <w:proofErr w:type="spellEnd"/>
      <w:r>
        <w:t xml:space="preserve"> dan </w:t>
      </w:r>
      <w:proofErr w:type="spellStart"/>
      <w:r>
        <w:t>integritas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Scholarium</w:t>
      </w:r>
      <w:proofErr w:type="spellEnd"/>
      <w:r>
        <w:t xml:space="preserve"> Publica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yang </w:t>
      </w:r>
      <w:proofErr w:type="spellStart"/>
      <w:r>
        <w:t>bermutu</w:t>
      </w:r>
      <w:proofErr w:type="spellEnd"/>
      <w:r>
        <w:t xml:space="preserve"> dan </w:t>
      </w:r>
      <w:proofErr w:type="spellStart"/>
      <w:r>
        <w:t>berdaya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>.</w:t>
      </w:r>
    </w:p>
    <w:p w14:paraId="4795E232" w14:textId="77777777" w:rsidR="00EC0672" w:rsidRDefault="00EC0672" w:rsidP="00EC0672">
      <w:pPr>
        <w:pStyle w:val="ListParagraph"/>
      </w:pPr>
    </w:p>
    <w:p w14:paraId="5970B9FF" w14:textId="77777777" w:rsidR="001B003D" w:rsidRDefault="00EC0672" w:rsidP="00EC0672">
      <w:pPr>
        <w:pStyle w:val="ListParagraph"/>
        <w:ind w:left="0"/>
      </w:pPr>
      <w:r>
        <w:t xml:space="preserve">Alamat: </w:t>
      </w:r>
    </w:p>
    <w:p w14:paraId="6E7CDF64" w14:textId="76D5FBE0" w:rsidR="00EC0672" w:rsidRDefault="00EC0672" w:rsidP="00EC0672">
      <w:pPr>
        <w:pStyle w:val="ListParagraph"/>
        <w:ind w:left="0"/>
        <w:rPr>
          <w:rFonts w:ascii="Arial" w:hAnsi="Arial" w:cs="Arial"/>
          <w:b/>
          <w:bCs/>
          <w:color w:val="0A0A0A"/>
          <w:shd w:val="clear" w:color="auto" w:fill="FFFFFF"/>
        </w:rPr>
      </w:pPr>
      <w:r w:rsidRPr="00CA3119">
        <w:rPr>
          <w:rStyle w:val="Strong"/>
          <w:b w:val="0"/>
          <w:bCs w:val="0"/>
        </w:rPr>
        <w:t xml:space="preserve">Jalan </w:t>
      </w:r>
      <w:proofErr w:type="spellStart"/>
      <w:r w:rsidRPr="00CA3119">
        <w:rPr>
          <w:rStyle w:val="Strong"/>
          <w:b w:val="0"/>
          <w:bCs w:val="0"/>
        </w:rPr>
        <w:t>Syeh</w:t>
      </w:r>
      <w:proofErr w:type="spellEnd"/>
      <w:r w:rsidRPr="00CA3119">
        <w:rPr>
          <w:rStyle w:val="Strong"/>
          <w:b w:val="0"/>
          <w:bCs w:val="0"/>
        </w:rPr>
        <w:t xml:space="preserve"> Nawawi Al-</w:t>
      </w:r>
      <w:proofErr w:type="spellStart"/>
      <w:r w:rsidRPr="00CA3119">
        <w:rPr>
          <w:rStyle w:val="Strong"/>
          <w:b w:val="0"/>
          <w:bCs w:val="0"/>
        </w:rPr>
        <w:t>Bantani</w:t>
      </w:r>
      <w:proofErr w:type="spellEnd"/>
      <w:r w:rsidRPr="00CA3119">
        <w:rPr>
          <w:rStyle w:val="Strong"/>
          <w:b w:val="0"/>
          <w:bCs w:val="0"/>
        </w:rPr>
        <w:t xml:space="preserve">, </w:t>
      </w:r>
      <w:proofErr w:type="spellStart"/>
      <w:r w:rsidRPr="00CA3119">
        <w:rPr>
          <w:rStyle w:val="Strong"/>
          <w:b w:val="0"/>
          <w:bCs w:val="0"/>
        </w:rPr>
        <w:t>Sukajaya</w:t>
      </w:r>
      <w:proofErr w:type="spellEnd"/>
      <w:r w:rsidRPr="00CA3119">
        <w:rPr>
          <w:rStyle w:val="Strong"/>
          <w:b w:val="0"/>
          <w:bCs w:val="0"/>
        </w:rPr>
        <w:t xml:space="preserve">, </w:t>
      </w:r>
      <w:proofErr w:type="spellStart"/>
      <w:r w:rsidRPr="00CA3119">
        <w:rPr>
          <w:rStyle w:val="Strong"/>
          <w:b w:val="0"/>
          <w:bCs w:val="0"/>
        </w:rPr>
        <w:t>Kecamatan</w:t>
      </w:r>
      <w:proofErr w:type="spellEnd"/>
      <w:r w:rsidRPr="00CA3119">
        <w:rPr>
          <w:rStyle w:val="Strong"/>
          <w:b w:val="0"/>
          <w:bCs w:val="0"/>
        </w:rPr>
        <w:t xml:space="preserve"> </w:t>
      </w:r>
      <w:proofErr w:type="spellStart"/>
      <w:r w:rsidRPr="00CA3119">
        <w:rPr>
          <w:rStyle w:val="Strong"/>
          <w:b w:val="0"/>
          <w:bCs w:val="0"/>
        </w:rPr>
        <w:t>Curug</w:t>
      </w:r>
      <w:proofErr w:type="spellEnd"/>
      <w:r w:rsidRPr="00CA3119">
        <w:rPr>
          <w:rStyle w:val="Strong"/>
          <w:b w:val="0"/>
          <w:bCs w:val="0"/>
        </w:rPr>
        <w:t xml:space="preserve">, Kota </w:t>
      </w:r>
      <w:proofErr w:type="spellStart"/>
      <w:r w:rsidRPr="00CA3119">
        <w:rPr>
          <w:rStyle w:val="Strong"/>
          <w:b w:val="0"/>
          <w:bCs w:val="0"/>
        </w:rPr>
        <w:t>Serang</w:t>
      </w:r>
      <w:proofErr w:type="spellEnd"/>
      <w:r w:rsidRPr="00CA3119">
        <w:rPr>
          <w:rStyle w:val="Strong"/>
          <w:b w:val="0"/>
          <w:bCs w:val="0"/>
        </w:rPr>
        <w:t>, Banten 42171</w:t>
      </w:r>
    </w:p>
    <w:p w14:paraId="4792E77A" w14:textId="77777777" w:rsidR="00EC0672" w:rsidRDefault="00EC0672" w:rsidP="00EC0672">
      <w:pPr>
        <w:pStyle w:val="ListParagraph"/>
        <w:ind w:left="0"/>
        <w:rPr>
          <w:rFonts w:ascii="Arial" w:hAnsi="Arial" w:cs="Arial"/>
          <w:b/>
          <w:bCs/>
          <w:color w:val="0A0A0A"/>
          <w:shd w:val="clear" w:color="auto" w:fill="FFFFFF"/>
        </w:rPr>
      </w:pPr>
      <w:r>
        <w:rPr>
          <w:rFonts w:ascii="Arial" w:hAnsi="Arial" w:cs="Arial"/>
          <w:b/>
          <w:bCs/>
          <w:color w:val="0A0A0A"/>
          <w:shd w:val="clear" w:color="auto" w:fill="FFFFFF"/>
        </w:rPr>
        <w:t xml:space="preserve">Email: </w:t>
      </w:r>
    </w:p>
    <w:p w14:paraId="69C71FBD" w14:textId="77777777" w:rsidR="00EC0672" w:rsidRDefault="00EC0672" w:rsidP="00EC0672">
      <w:pPr>
        <w:pStyle w:val="ListParagraph"/>
        <w:ind w:left="0"/>
      </w:pPr>
      <w:proofErr w:type="spellStart"/>
      <w:r>
        <w:rPr>
          <w:rFonts w:ascii="Arial" w:hAnsi="Arial" w:cs="Arial"/>
          <w:b/>
          <w:bCs/>
          <w:color w:val="0A0A0A"/>
          <w:shd w:val="clear" w:color="auto" w:fill="FFFFFF"/>
        </w:rPr>
        <w:t>Telepon</w:t>
      </w:r>
      <w:proofErr w:type="spellEnd"/>
      <w:r>
        <w:rPr>
          <w:rFonts w:ascii="Arial" w:hAnsi="Arial" w:cs="Arial"/>
          <w:b/>
          <w:bCs/>
          <w:color w:val="0A0A0A"/>
          <w:shd w:val="clear" w:color="auto" w:fill="FFFFFF"/>
        </w:rPr>
        <w:t xml:space="preserve">: </w:t>
      </w:r>
    </w:p>
    <w:p w14:paraId="0B972105" w14:textId="77777777" w:rsidR="00EC0672" w:rsidRDefault="00EC0672" w:rsidP="00DD44DE"/>
    <w:p w14:paraId="08E57ADD" w14:textId="51036DC6" w:rsidR="00DD44DE" w:rsidRDefault="007B53A5" w:rsidP="00DD44DE">
      <w:pPr>
        <w:rPr>
          <w:b/>
          <w:bCs/>
        </w:rPr>
      </w:pPr>
      <w:proofErr w:type="spellStart"/>
      <w:r>
        <w:rPr>
          <w:b/>
          <w:bCs/>
        </w:rPr>
        <w:t>Contoh</w:t>
      </w:r>
      <w:proofErr w:type="spellEnd"/>
      <w:r>
        <w:rPr>
          <w:b/>
          <w:bCs/>
        </w:rPr>
        <w:t xml:space="preserve"> Alamat </w:t>
      </w:r>
      <w:proofErr w:type="spellStart"/>
      <w:r>
        <w:rPr>
          <w:b/>
          <w:bCs/>
        </w:rPr>
        <w:t>jurnal</w:t>
      </w:r>
      <w:proofErr w:type="spellEnd"/>
      <w:r>
        <w:rPr>
          <w:b/>
          <w:bCs/>
        </w:rPr>
        <w:t xml:space="preserve">: </w:t>
      </w:r>
      <w:proofErr w:type="spellStart"/>
      <w:r w:rsidR="00A256E0">
        <w:rPr>
          <w:b/>
          <w:bCs/>
        </w:rPr>
        <w:t>Journal.scholarium</w:t>
      </w:r>
      <w:proofErr w:type="spellEnd"/>
      <w:r w:rsidR="004A3A36">
        <w:rPr>
          <w:b/>
          <w:bCs/>
        </w:rPr>
        <w:t>/</w:t>
      </w:r>
      <w:proofErr w:type="spellStart"/>
      <w:r w:rsidR="004A3A36" w:rsidRPr="004A3A36">
        <w:rPr>
          <w:b/>
          <w:bCs/>
        </w:rPr>
        <w:t>index.php</w:t>
      </w:r>
      <w:proofErr w:type="spellEnd"/>
      <w:r w:rsidR="004A3A36" w:rsidRPr="004A3A36">
        <w:rPr>
          <w:b/>
          <w:bCs/>
        </w:rPr>
        <w:t>/</w:t>
      </w:r>
      <w:proofErr w:type="spellStart"/>
      <w:r w:rsidR="004A3A36">
        <w:rPr>
          <w:b/>
          <w:bCs/>
        </w:rPr>
        <w:t>lumenia</w:t>
      </w:r>
      <w:proofErr w:type="spellEnd"/>
    </w:p>
    <w:p w14:paraId="7E6216A8" w14:textId="3AAFABBF" w:rsidR="00CC1A38" w:rsidRDefault="00CC1A38" w:rsidP="00DD44D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Journal.scholarium</w:t>
      </w:r>
      <w:proofErr w:type="spellEnd"/>
      <w:r>
        <w:rPr>
          <w:b/>
          <w:bCs/>
        </w:rPr>
        <w:t>/</w:t>
      </w:r>
      <w:proofErr w:type="spellStart"/>
      <w:r w:rsidRPr="004A3A36">
        <w:rPr>
          <w:b/>
          <w:bCs/>
        </w:rPr>
        <w:t>index.php</w:t>
      </w:r>
      <w:proofErr w:type="spellEnd"/>
      <w:r w:rsidRPr="004A3A36">
        <w:rPr>
          <w:b/>
          <w:bCs/>
        </w:rPr>
        <w:t>/</w:t>
      </w:r>
      <w:r w:rsidR="0071299E">
        <w:rPr>
          <w:b/>
          <w:bCs/>
        </w:rPr>
        <w:t>habitus</w:t>
      </w:r>
    </w:p>
    <w:p w14:paraId="79EE1D58" w14:textId="77777777" w:rsidR="00CF354C" w:rsidRDefault="00CF354C" w:rsidP="00DD44DE">
      <w:pPr>
        <w:rPr>
          <w:rStyle w:val="Strong"/>
        </w:rPr>
      </w:pPr>
    </w:p>
    <w:p w14:paraId="0CF7218F" w14:textId="0EBC03DC" w:rsidR="00482047" w:rsidRDefault="00482047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proofErr w:type="spellStart"/>
      <w:r>
        <w:rPr>
          <w:b/>
          <w:bCs/>
        </w:rPr>
        <w:t>Lumenia</w:t>
      </w:r>
      <w:proofErr w:type="spellEnd"/>
      <w:r>
        <w:rPr>
          <w:b/>
          <w:bCs/>
        </w:rPr>
        <w:t xml:space="preserve"> </w:t>
      </w:r>
      <w:r w:rsidR="00575840">
        <w:rPr>
          <w:b/>
          <w:bCs/>
        </w:rPr>
        <w:t>Journal</w:t>
      </w:r>
      <w:r w:rsidRPr="003D6754">
        <w:rPr>
          <w:b/>
          <w:bCs/>
        </w:rPr>
        <w:t xml:space="preserve"> of Educational Studies</w:t>
      </w:r>
    </w:p>
    <w:p w14:paraId="64E5491F" w14:textId="769DADF5" w:rsidR="001124CA" w:rsidRPr="001124CA" w:rsidRDefault="001124CA" w:rsidP="001124CA">
      <w:pPr>
        <w:jc w:val="both"/>
      </w:pPr>
      <w:proofErr w:type="spellStart"/>
      <w:r w:rsidRPr="001124CA">
        <w:t>Lumenia</w:t>
      </w:r>
      <w:proofErr w:type="spellEnd"/>
      <w:r w:rsidRPr="001124CA">
        <w:t xml:space="preserve"> Journal of Educational Studies</w:t>
      </w:r>
      <w:r w:rsidR="00CF354C">
        <w:t xml:space="preserve"> (e-</w:t>
      </w:r>
      <w:proofErr w:type="gramStart"/>
      <w:r w:rsidR="00CF354C">
        <w:t>ISSN:…</w:t>
      </w:r>
      <w:proofErr w:type="gramEnd"/>
      <w:r w:rsidR="00CF354C">
        <w:t xml:space="preserve">.) </w:t>
      </w:r>
      <w:r w:rsidRPr="001124CA">
        <w:t xml:space="preserve"> </w:t>
      </w:r>
      <w:proofErr w:type="spellStart"/>
      <w:r w:rsidRPr="001124CA">
        <w:t>adalah</w:t>
      </w:r>
      <w:proofErr w:type="spellEnd"/>
      <w:r w:rsidRPr="001124CA">
        <w:t xml:space="preserve"> </w:t>
      </w:r>
      <w:proofErr w:type="spellStart"/>
      <w:r w:rsidRPr="001124CA">
        <w:t>jurnal</w:t>
      </w:r>
      <w:proofErr w:type="spellEnd"/>
      <w:r w:rsidRPr="001124CA">
        <w:t xml:space="preserve"> </w:t>
      </w:r>
      <w:proofErr w:type="spellStart"/>
      <w:r w:rsidRPr="001124CA">
        <w:t>ilmiah</w:t>
      </w:r>
      <w:proofErr w:type="spellEnd"/>
      <w:r w:rsidRPr="001124CA">
        <w:t xml:space="preserve"> </w:t>
      </w:r>
      <w:proofErr w:type="spellStart"/>
      <w:r w:rsidRPr="001124CA">
        <w:t>nasional</w:t>
      </w:r>
      <w:proofErr w:type="spellEnd"/>
      <w:r w:rsidRPr="001124CA">
        <w:t xml:space="preserve"> </w:t>
      </w:r>
      <w:proofErr w:type="spellStart"/>
      <w:r w:rsidRPr="001124CA">
        <w:t>bereputasi</w:t>
      </w:r>
      <w:proofErr w:type="spellEnd"/>
      <w:r w:rsidRPr="001124CA">
        <w:t xml:space="preserve"> yang </w:t>
      </w:r>
      <w:proofErr w:type="spellStart"/>
      <w:r w:rsidRPr="001124CA">
        <w:t>menerbitkan</w:t>
      </w:r>
      <w:proofErr w:type="spellEnd"/>
      <w:r w:rsidRPr="001124CA">
        <w:t xml:space="preserve"> </w:t>
      </w:r>
      <w:proofErr w:type="spellStart"/>
      <w:r w:rsidRPr="001124CA">
        <w:t>artikel</w:t>
      </w:r>
      <w:proofErr w:type="spellEnd"/>
      <w:r w:rsidRPr="001124CA">
        <w:t xml:space="preserve"> </w:t>
      </w:r>
      <w:proofErr w:type="spellStart"/>
      <w:r w:rsidRPr="001124CA">
        <w:t>hasil</w:t>
      </w:r>
      <w:proofErr w:type="spellEnd"/>
      <w:r w:rsidRPr="001124CA">
        <w:t xml:space="preserve"> </w:t>
      </w:r>
      <w:proofErr w:type="spellStart"/>
      <w:r w:rsidRPr="001124CA">
        <w:t>penelitian</w:t>
      </w:r>
      <w:proofErr w:type="spellEnd"/>
      <w:r w:rsidRPr="001124CA">
        <w:t xml:space="preserve"> dan </w:t>
      </w:r>
      <w:proofErr w:type="spellStart"/>
      <w:r w:rsidRPr="001124CA">
        <w:t>kajian</w:t>
      </w:r>
      <w:proofErr w:type="spellEnd"/>
      <w:r w:rsidRPr="001124CA">
        <w:t xml:space="preserve"> </w:t>
      </w:r>
      <w:proofErr w:type="spellStart"/>
      <w:r w:rsidRPr="001124CA">
        <w:t>ilmiah</w:t>
      </w:r>
      <w:proofErr w:type="spellEnd"/>
      <w:r w:rsidRPr="001124CA">
        <w:t xml:space="preserve"> di </w:t>
      </w:r>
      <w:proofErr w:type="spellStart"/>
      <w:r w:rsidRPr="001124CA">
        <w:t>bidang</w:t>
      </w:r>
      <w:proofErr w:type="spellEnd"/>
      <w:r w:rsidRPr="001124CA">
        <w:t xml:space="preserve"> </w:t>
      </w:r>
      <w:proofErr w:type="spellStart"/>
      <w:r w:rsidRPr="001124CA">
        <w:t>pendidikan</w:t>
      </w:r>
      <w:proofErr w:type="spellEnd"/>
      <w:r w:rsidRPr="001124CA">
        <w:t xml:space="preserve"> dan </w:t>
      </w:r>
      <w:proofErr w:type="spellStart"/>
      <w:r w:rsidRPr="001124CA">
        <w:t>studi</w:t>
      </w:r>
      <w:proofErr w:type="spellEnd"/>
      <w:r w:rsidRPr="001124CA">
        <w:t xml:space="preserve"> </w:t>
      </w:r>
      <w:proofErr w:type="spellStart"/>
      <w:r w:rsidRPr="001124CA">
        <w:t>kependidikan</w:t>
      </w:r>
      <w:proofErr w:type="spellEnd"/>
      <w:r w:rsidRPr="001124CA">
        <w:t xml:space="preserve">. </w:t>
      </w:r>
      <w:proofErr w:type="spellStart"/>
      <w:r w:rsidRPr="001124CA">
        <w:t>Jurnal</w:t>
      </w:r>
      <w:proofErr w:type="spellEnd"/>
      <w:r w:rsidRPr="001124CA">
        <w:t xml:space="preserve"> </w:t>
      </w:r>
      <w:proofErr w:type="spellStart"/>
      <w:r w:rsidRPr="001124CA">
        <w:t>ini</w:t>
      </w:r>
      <w:proofErr w:type="spellEnd"/>
      <w:r w:rsidRPr="001124CA">
        <w:t xml:space="preserve"> </w:t>
      </w:r>
      <w:proofErr w:type="spellStart"/>
      <w:r w:rsidRPr="001124CA">
        <w:t>bertujuan</w:t>
      </w:r>
      <w:proofErr w:type="spellEnd"/>
      <w:r w:rsidRPr="001124CA">
        <w:t xml:space="preserve"> </w:t>
      </w:r>
      <w:proofErr w:type="spellStart"/>
      <w:r w:rsidRPr="001124CA">
        <w:t>menjadi</w:t>
      </w:r>
      <w:proofErr w:type="spellEnd"/>
      <w:r w:rsidRPr="001124CA">
        <w:t xml:space="preserve"> media </w:t>
      </w:r>
      <w:proofErr w:type="spellStart"/>
      <w:r w:rsidRPr="001124CA">
        <w:t>diseminasi</w:t>
      </w:r>
      <w:proofErr w:type="spellEnd"/>
      <w:r w:rsidRPr="001124CA">
        <w:t xml:space="preserve"> </w:t>
      </w:r>
      <w:proofErr w:type="spellStart"/>
      <w:r w:rsidRPr="001124CA">
        <w:t>pengetahuan</w:t>
      </w:r>
      <w:proofErr w:type="spellEnd"/>
      <w:r w:rsidRPr="001124CA">
        <w:t xml:space="preserve"> </w:t>
      </w:r>
      <w:proofErr w:type="spellStart"/>
      <w:r w:rsidRPr="001124CA">
        <w:t>ilmiah</w:t>
      </w:r>
      <w:proofErr w:type="spellEnd"/>
      <w:r w:rsidRPr="001124CA">
        <w:t xml:space="preserve"> yang </w:t>
      </w:r>
      <w:proofErr w:type="spellStart"/>
      <w:r w:rsidRPr="001124CA">
        <w:t>berkontribusi</w:t>
      </w:r>
      <w:proofErr w:type="spellEnd"/>
      <w:r w:rsidRPr="001124CA">
        <w:t xml:space="preserve"> pada </w:t>
      </w:r>
      <w:proofErr w:type="spellStart"/>
      <w:r w:rsidRPr="001124CA">
        <w:t>pengembangan</w:t>
      </w:r>
      <w:proofErr w:type="spellEnd"/>
      <w:r w:rsidRPr="001124CA">
        <w:t xml:space="preserve"> </w:t>
      </w:r>
      <w:proofErr w:type="spellStart"/>
      <w:r w:rsidRPr="001124CA">
        <w:t>teori</w:t>
      </w:r>
      <w:proofErr w:type="spellEnd"/>
      <w:r w:rsidRPr="001124CA">
        <w:t xml:space="preserve">, </w:t>
      </w:r>
      <w:proofErr w:type="spellStart"/>
      <w:r w:rsidRPr="001124CA">
        <w:t>kebijakan</w:t>
      </w:r>
      <w:proofErr w:type="spellEnd"/>
      <w:r w:rsidRPr="001124CA">
        <w:t xml:space="preserve">, dan </w:t>
      </w:r>
      <w:proofErr w:type="spellStart"/>
      <w:r w:rsidRPr="001124CA">
        <w:t>praktik</w:t>
      </w:r>
      <w:proofErr w:type="spellEnd"/>
      <w:r w:rsidRPr="001124CA">
        <w:t xml:space="preserve"> </w:t>
      </w:r>
      <w:proofErr w:type="spellStart"/>
      <w:r w:rsidRPr="001124CA">
        <w:t>pendidikan</w:t>
      </w:r>
      <w:proofErr w:type="spellEnd"/>
      <w:r w:rsidRPr="001124CA">
        <w:t xml:space="preserve"> </w:t>
      </w:r>
      <w:proofErr w:type="spellStart"/>
      <w:r w:rsidRPr="001124CA">
        <w:t>berbasis</w:t>
      </w:r>
      <w:proofErr w:type="spellEnd"/>
      <w:r w:rsidRPr="001124CA">
        <w:t xml:space="preserve"> </w:t>
      </w:r>
      <w:proofErr w:type="spellStart"/>
      <w:r w:rsidRPr="001124CA">
        <w:t>riset</w:t>
      </w:r>
      <w:proofErr w:type="spellEnd"/>
      <w:r w:rsidRPr="001124CA">
        <w:t>.</w:t>
      </w:r>
    </w:p>
    <w:p w14:paraId="01C08DA3" w14:textId="77777777" w:rsidR="001124CA" w:rsidRPr="001124CA" w:rsidRDefault="001124CA" w:rsidP="001124CA">
      <w:pPr>
        <w:jc w:val="both"/>
      </w:pPr>
      <w:r w:rsidRPr="001124CA">
        <w:t xml:space="preserve">Ruang </w:t>
      </w:r>
      <w:proofErr w:type="spellStart"/>
      <w:r w:rsidRPr="001124CA">
        <w:t>lingkup</w:t>
      </w:r>
      <w:proofErr w:type="spellEnd"/>
      <w:r w:rsidRPr="001124CA">
        <w:t xml:space="preserve"> </w:t>
      </w:r>
      <w:proofErr w:type="spellStart"/>
      <w:r w:rsidRPr="001124CA">
        <w:t>Lumenia</w:t>
      </w:r>
      <w:proofErr w:type="spellEnd"/>
      <w:r w:rsidRPr="001124CA">
        <w:t xml:space="preserve"> </w:t>
      </w:r>
      <w:proofErr w:type="spellStart"/>
      <w:r w:rsidRPr="001124CA">
        <w:t>meliputi</w:t>
      </w:r>
      <w:proofErr w:type="spellEnd"/>
      <w:r w:rsidRPr="001124CA">
        <w:t xml:space="preserve"> </w:t>
      </w:r>
      <w:proofErr w:type="spellStart"/>
      <w:r w:rsidRPr="001124CA">
        <w:t>kajian</w:t>
      </w:r>
      <w:proofErr w:type="spellEnd"/>
      <w:r w:rsidRPr="001124CA">
        <w:t xml:space="preserve"> </w:t>
      </w:r>
      <w:proofErr w:type="spellStart"/>
      <w:r w:rsidRPr="001124CA">
        <w:t>pembelajaran</w:t>
      </w:r>
      <w:proofErr w:type="spellEnd"/>
      <w:r w:rsidRPr="001124CA">
        <w:t xml:space="preserve"> dan </w:t>
      </w:r>
      <w:proofErr w:type="spellStart"/>
      <w:r w:rsidRPr="001124CA">
        <w:t>pedagogi</w:t>
      </w:r>
      <w:proofErr w:type="spellEnd"/>
      <w:r w:rsidRPr="001124CA">
        <w:t xml:space="preserve">, </w:t>
      </w:r>
      <w:proofErr w:type="spellStart"/>
      <w:r w:rsidRPr="001124CA">
        <w:t>kurikulum</w:t>
      </w:r>
      <w:proofErr w:type="spellEnd"/>
      <w:r w:rsidRPr="001124CA">
        <w:t xml:space="preserve"> dan </w:t>
      </w:r>
      <w:proofErr w:type="spellStart"/>
      <w:r w:rsidRPr="001124CA">
        <w:t>asesmen</w:t>
      </w:r>
      <w:proofErr w:type="spellEnd"/>
      <w:r w:rsidRPr="001124CA">
        <w:t xml:space="preserve">, </w:t>
      </w:r>
      <w:proofErr w:type="spellStart"/>
      <w:r w:rsidRPr="001124CA">
        <w:t>manajemen</w:t>
      </w:r>
      <w:proofErr w:type="spellEnd"/>
      <w:r w:rsidRPr="001124CA">
        <w:t xml:space="preserve"> dan </w:t>
      </w:r>
      <w:proofErr w:type="spellStart"/>
      <w:r w:rsidRPr="001124CA">
        <w:t>kebijakan</w:t>
      </w:r>
      <w:proofErr w:type="spellEnd"/>
      <w:r w:rsidRPr="001124CA">
        <w:t xml:space="preserve"> </w:t>
      </w:r>
      <w:proofErr w:type="spellStart"/>
      <w:r w:rsidRPr="001124CA">
        <w:t>pendidikan</w:t>
      </w:r>
      <w:proofErr w:type="spellEnd"/>
      <w:r w:rsidRPr="001124CA">
        <w:t xml:space="preserve">, </w:t>
      </w:r>
      <w:proofErr w:type="spellStart"/>
      <w:r w:rsidRPr="001124CA">
        <w:t>pendidikan</w:t>
      </w:r>
      <w:proofErr w:type="spellEnd"/>
      <w:r w:rsidRPr="001124CA">
        <w:t xml:space="preserve"> </w:t>
      </w:r>
      <w:proofErr w:type="spellStart"/>
      <w:r w:rsidRPr="001124CA">
        <w:t>berbasis</w:t>
      </w:r>
      <w:proofErr w:type="spellEnd"/>
      <w:r w:rsidRPr="001124CA">
        <w:t xml:space="preserve"> </w:t>
      </w:r>
      <w:proofErr w:type="spellStart"/>
      <w:r w:rsidRPr="001124CA">
        <w:t>nilai</w:t>
      </w:r>
      <w:proofErr w:type="spellEnd"/>
      <w:r w:rsidRPr="001124CA">
        <w:t xml:space="preserve"> dan </w:t>
      </w:r>
      <w:proofErr w:type="spellStart"/>
      <w:r w:rsidRPr="001124CA">
        <w:t>karakter</w:t>
      </w:r>
      <w:proofErr w:type="spellEnd"/>
      <w:r w:rsidRPr="001124CA">
        <w:t xml:space="preserve">, </w:t>
      </w:r>
      <w:proofErr w:type="spellStart"/>
      <w:r w:rsidRPr="001124CA">
        <w:t>pendidikan</w:t>
      </w:r>
      <w:proofErr w:type="spellEnd"/>
      <w:r w:rsidRPr="001124CA">
        <w:t xml:space="preserve"> </w:t>
      </w:r>
      <w:proofErr w:type="spellStart"/>
      <w:r w:rsidRPr="001124CA">
        <w:t>anak</w:t>
      </w:r>
      <w:proofErr w:type="spellEnd"/>
      <w:r w:rsidRPr="001124CA">
        <w:t xml:space="preserve"> </w:t>
      </w:r>
      <w:proofErr w:type="spellStart"/>
      <w:r w:rsidRPr="001124CA">
        <w:t>usia</w:t>
      </w:r>
      <w:proofErr w:type="spellEnd"/>
      <w:r w:rsidRPr="001124CA">
        <w:t xml:space="preserve"> </w:t>
      </w:r>
      <w:proofErr w:type="spellStart"/>
      <w:r w:rsidRPr="001124CA">
        <w:t>dini</w:t>
      </w:r>
      <w:proofErr w:type="spellEnd"/>
      <w:r w:rsidRPr="001124CA">
        <w:t xml:space="preserve">, </w:t>
      </w:r>
      <w:proofErr w:type="spellStart"/>
      <w:r w:rsidRPr="001124CA">
        <w:t>pendidikan</w:t>
      </w:r>
      <w:proofErr w:type="spellEnd"/>
      <w:r w:rsidRPr="001124CA">
        <w:t xml:space="preserve"> Islam, </w:t>
      </w:r>
      <w:proofErr w:type="spellStart"/>
      <w:r w:rsidRPr="001124CA">
        <w:t>serta</w:t>
      </w:r>
      <w:proofErr w:type="spellEnd"/>
      <w:r w:rsidRPr="001124CA">
        <w:t xml:space="preserve"> </w:t>
      </w:r>
      <w:proofErr w:type="spellStart"/>
      <w:r w:rsidRPr="001124CA">
        <w:t>inovasi</w:t>
      </w:r>
      <w:proofErr w:type="spellEnd"/>
      <w:r w:rsidRPr="001124CA">
        <w:t xml:space="preserve"> </w:t>
      </w:r>
      <w:proofErr w:type="spellStart"/>
      <w:r w:rsidRPr="001124CA">
        <w:t>pendidikan</w:t>
      </w:r>
      <w:proofErr w:type="spellEnd"/>
      <w:r w:rsidRPr="001124CA">
        <w:t xml:space="preserve"> di era digital. </w:t>
      </w:r>
      <w:proofErr w:type="spellStart"/>
      <w:r w:rsidRPr="001124CA">
        <w:t>Seluruh</w:t>
      </w:r>
      <w:proofErr w:type="spellEnd"/>
      <w:r w:rsidRPr="001124CA">
        <w:t xml:space="preserve"> </w:t>
      </w:r>
      <w:proofErr w:type="spellStart"/>
      <w:r w:rsidRPr="001124CA">
        <w:t>naskah</w:t>
      </w:r>
      <w:proofErr w:type="spellEnd"/>
      <w:r w:rsidRPr="001124CA">
        <w:t xml:space="preserve"> yang </w:t>
      </w:r>
      <w:proofErr w:type="spellStart"/>
      <w:r w:rsidRPr="001124CA">
        <w:t>diterbitkan</w:t>
      </w:r>
      <w:proofErr w:type="spellEnd"/>
      <w:r w:rsidRPr="001124CA">
        <w:t xml:space="preserve"> </w:t>
      </w:r>
      <w:proofErr w:type="spellStart"/>
      <w:r w:rsidRPr="001124CA">
        <w:t>melalui</w:t>
      </w:r>
      <w:proofErr w:type="spellEnd"/>
      <w:r w:rsidRPr="001124CA">
        <w:t xml:space="preserve"> proses peer-review double blind dan </w:t>
      </w:r>
      <w:proofErr w:type="spellStart"/>
      <w:r w:rsidRPr="001124CA">
        <w:t>memenuhi</w:t>
      </w:r>
      <w:proofErr w:type="spellEnd"/>
      <w:r w:rsidRPr="001124CA">
        <w:t xml:space="preserve"> </w:t>
      </w:r>
      <w:proofErr w:type="spellStart"/>
      <w:r w:rsidRPr="001124CA">
        <w:t>standar</w:t>
      </w:r>
      <w:proofErr w:type="spellEnd"/>
      <w:r w:rsidRPr="001124CA">
        <w:t xml:space="preserve"> </w:t>
      </w:r>
      <w:proofErr w:type="spellStart"/>
      <w:r w:rsidRPr="001124CA">
        <w:t>etika</w:t>
      </w:r>
      <w:proofErr w:type="spellEnd"/>
      <w:r w:rsidRPr="001124CA">
        <w:t xml:space="preserve"> </w:t>
      </w:r>
      <w:proofErr w:type="spellStart"/>
      <w:r w:rsidRPr="001124CA">
        <w:t>publikasi</w:t>
      </w:r>
      <w:proofErr w:type="spellEnd"/>
      <w:r w:rsidRPr="001124CA">
        <w:t xml:space="preserve"> </w:t>
      </w:r>
      <w:proofErr w:type="spellStart"/>
      <w:r w:rsidRPr="001124CA">
        <w:t>ilmiah</w:t>
      </w:r>
      <w:proofErr w:type="spellEnd"/>
      <w:r w:rsidRPr="001124CA">
        <w:t>.</w:t>
      </w:r>
    </w:p>
    <w:p w14:paraId="5306465C" w14:textId="77777777" w:rsidR="001124CA" w:rsidRPr="001124CA" w:rsidRDefault="001124CA" w:rsidP="001124CA">
      <w:pPr>
        <w:jc w:val="both"/>
      </w:pPr>
    </w:p>
    <w:p w14:paraId="1F10E4EE" w14:textId="524E3980" w:rsidR="001124CA" w:rsidRDefault="001124CA" w:rsidP="001124CA">
      <w:pPr>
        <w:jc w:val="both"/>
      </w:pPr>
      <w:proofErr w:type="spellStart"/>
      <w:r w:rsidRPr="001124CA">
        <w:lastRenderedPageBreak/>
        <w:t>Lumenia</w:t>
      </w:r>
      <w:proofErr w:type="spellEnd"/>
      <w:r w:rsidRPr="001124CA">
        <w:t xml:space="preserve"> Journal of Educational Studies </w:t>
      </w:r>
      <w:proofErr w:type="spellStart"/>
      <w:r w:rsidRPr="001124CA">
        <w:t>dikelola</w:t>
      </w:r>
      <w:proofErr w:type="spellEnd"/>
      <w:r w:rsidRPr="001124CA">
        <w:t xml:space="preserve"> </w:t>
      </w:r>
      <w:proofErr w:type="spellStart"/>
      <w:r w:rsidRPr="001124CA">
        <w:t>secara</w:t>
      </w:r>
      <w:proofErr w:type="spellEnd"/>
      <w:r w:rsidRPr="001124CA">
        <w:t xml:space="preserve"> </w:t>
      </w:r>
      <w:proofErr w:type="spellStart"/>
      <w:r w:rsidRPr="001124CA">
        <w:t>profesional</w:t>
      </w:r>
      <w:proofErr w:type="spellEnd"/>
      <w:r w:rsidRPr="001124CA">
        <w:t xml:space="preserve"> </w:t>
      </w:r>
      <w:proofErr w:type="spellStart"/>
      <w:r w:rsidRPr="001124CA">
        <w:t>dengan</w:t>
      </w:r>
      <w:proofErr w:type="spellEnd"/>
      <w:r w:rsidRPr="001124CA">
        <w:t xml:space="preserve"> </w:t>
      </w:r>
      <w:proofErr w:type="spellStart"/>
      <w:r w:rsidRPr="001124CA">
        <w:t>sistem</w:t>
      </w:r>
      <w:proofErr w:type="spellEnd"/>
      <w:r w:rsidRPr="001124CA">
        <w:t xml:space="preserve"> Open Journal System (OJS), </w:t>
      </w:r>
      <w:proofErr w:type="spellStart"/>
      <w:r w:rsidRPr="001124CA">
        <w:t>menjunjung</w:t>
      </w:r>
      <w:proofErr w:type="spellEnd"/>
      <w:r w:rsidRPr="001124CA">
        <w:t xml:space="preserve"> </w:t>
      </w:r>
      <w:proofErr w:type="spellStart"/>
      <w:r w:rsidRPr="001124CA">
        <w:t>tinggi</w:t>
      </w:r>
      <w:proofErr w:type="spellEnd"/>
      <w:r w:rsidRPr="001124CA">
        <w:t xml:space="preserve"> </w:t>
      </w:r>
      <w:proofErr w:type="spellStart"/>
      <w:r w:rsidRPr="001124CA">
        <w:t>prinsip</w:t>
      </w:r>
      <w:proofErr w:type="spellEnd"/>
      <w:r w:rsidRPr="001124CA">
        <w:t xml:space="preserve"> </w:t>
      </w:r>
      <w:proofErr w:type="spellStart"/>
      <w:r w:rsidRPr="001124CA">
        <w:t>keterbukaan</w:t>
      </w:r>
      <w:proofErr w:type="spellEnd"/>
      <w:r w:rsidRPr="001124CA">
        <w:t xml:space="preserve"> </w:t>
      </w:r>
      <w:proofErr w:type="spellStart"/>
      <w:r w:rsidRPr="001124CA">
        <w:t>akses</w:t>
      </w:r>
      <w:proofErr w:type="spellEnd"/>
      <w:r w:rsidRPr="001124CA">
        <w:t xml:space="preserve"> (open access), dan </w:t>
      </w:r>
      <w:proofErr w:type="spellStart"/>
      <w:r w:rsidRPr="001124CA">
        <w:t>berkomitmen</w:t>
      </w:r>
      <w:proofErr w:type="spellEnd"/>
      <w:r w:rsidRPr="001124CA">
        <w:t xml:space="preserve"> pada </w:t>
      </w:r>
      <w:proofErr w:type="spellStart"/>
      <w:r w:rsidRPr="001124CA">
        <w:t>peningkatan</w:t>
      </w:r>
      <w:proofErr w:type="spellEnd"/>
      <w:r w:rsidRPr="001124CA">
        <w:t xml:space="preserve"> </w:t>
      </w:r>
      <w:proofErr w:type="spellStart"/>
      <w:r w:rsidRPr="001124CA">
        <w:t>mutu</w:t>
      </w:r>
      <w:proofErr w:type="spellEnd"/>
      <w:r w:rsidRPr="001124CA">
        <w:t xml:space="preserve"> </w:t>
      </w:r>
      <w:proofErr w:type="spellStart"/>
      <w:r w:rsidRPr="001124CA">
        <w:t>berkelanjutan</w:t>
      </w:r>
      <w:proofErr w:type="spellEnd"/>
      <w:r w:rsidRPr="001124CA">
        <w:t xml:space="preserve"> guna </w:t>
      </w:r>
      <w:proofErr w:type="spellStart"/>
      <w:r w:rsidRPr="001124CA">
        <w:t>memenuhi</w:t>
      </w:r>
      <w:proofErr w:type="spellEnd"/>
      <w:r w:rsidRPr="001124CA">
        <w:t xml:space="preserve"> </w:t>
      </w:r>
      <w:proofErr w:type="spellStart"/>
      <w:r w:rsidRPr="001124CA">
        <w:t>kriteria</w:t>
      </w:r>
      <w:proofErr w:type="spellEnd"/>
      <w:r w:rsidRPr="001124CA">
        <w:t xml:space="preserve"> </w:t>
      </w:r>
      <w:proofErr w:type="spellStart"/>
      <w:r w:rsidRPr="001124CA">
        <w:t>Akreditasi</w:t>
      </w:r>
      <w:proofErr w:type="spellEnd"/>
      <w:r w:rsidRPr="001124CA">
        <w:t xml:space="preserve"> </w:t>
      </w:r>
      <w:proofErr w:type="spellStart"/>
      <w:r w:rsidRPr="001124CA">
        <w:t>Jurnal</w:t>
      </w:r>
      <w:proofErr w:type="spellEnd"/>
      <w:r w:rsidRPr="001124CA">
        <w:t xml:space="preserve"> Nasional (ARJUNA) </w:t>
      </w:r>
      <w:proofErr w:type="spellStart"/>
      <w:r w:rsidRPr="001124CA">
        <w:t>serta</w:t>
      </w:r>
      <w:proofErr w:type="spellEnd"/>
      <w:r w:rsidRPr="001124CA">
        <w:t xml:space="preserve"> </w:t>
      </w:r>
      <w:proofErr w:type="spellStart"/>
      <w:r w:rsidRPr="001124CA">
        <w:t>pemeringkatan</w:t>
      </w:r>
      <w:proofErr w:type="spellEnd"/>
      <w:r w:rsidRPr="001124CA">
        <w:t xml:space="preserve"> SINTA.</w:t>
      </w:r>
      <w:r w:rsidR="00EC1342" w:rsidRPr="00EC1342">
        <w:t xml:space="preserve"> </w:t>
      </w:r>
      <w:proofErr w:type="spellStart"/>
      <w:r w:rsidR="00EC1342" w:rsidRPr="00EC1342">
        <w:t>Secara</w:t>
      </w:r>
      <w:proofErr w:type="spellEnd"/>
      <w:r w:rsidR="00EC1342" w:rsidRPr="00EC1342">
        <w:t xml:space="preserve"> </w:t>
      </w:r>
      <w:proofErr w:type="spellStart"/>
      <w:r w:rsidR="00EC1342" w:rsidRPr="00EC1342">
        <w:t>konsisten</w:t>
      </w:r>
      <w:proofErr w:type="spellEnd"/>
      <w:r w:rsidR="00EC1342" w:rsidRPr="00EC1342">
        <w:t xml:space="preserve">, </w:t>
      </w:r>
      <w:proofErr w:type="spellStart"/>
      <w:r w:rsidR="00EC1342" w:rsidRPr="00EC1342">
        <w:t>jurnal</w:t>
      </w:r>
      <w:proofErr w:type="spellEnd"/>
      <w:r w:rsidR="00EC1342" w:rsidRPr="00EC1342">
        <w:t xml:space="preserve"> </w:t>
      </w:r>
      <w:proofErr w:type="spellStart"/>
      <w:r w:rsidR="00EC1342" w:rsidRPr="00EC1342">
        <w:t>ini</w:t>
      </w:r>
      <w:proofErr w:type="spellEnd"/>
      <w:r w:rsidR="00EC1342" w:rsidRPr="00EC1342">
        <w:t xml:space="preserve"> </w:t>
      </w:r>
      <w:proofErr w:type="spellStart"/>
      <w:r w:rsidR="00EC1342" w:rsidRPr="00EC1342">
        <w:t>akan</w:t>
      </w:r>
      <w:proofErr w:type="spellEnd"/>
      <w:r w:rsidR="00EC1342" w:rsidRPr="00EC1342">
        <w:t xml:space="preserve"> </w:t>
      </w:r>
      <w:proofErr w:type="spellStart"/>
      <w:r w:rsidR="00EC1342" w:rsidRPr="00EC1342">
        <w:t>terbit</w:t>
      </w:r>
      <w:proofErr w:type="spellEnd"/>
      <w:r w:rsidR="00EC1342" w:rsidRPr="00EC1342">
        <w:t xml:space="preserve"> </w:t>
      </w:r>
      <w:proofErr w:type="spellStart"/>
      <w:r w:rsidR="00EC1342" w:rsidRPr="00EC1342">
        <w:t>selama</w:t>
      </w:r>
      <w:proofErr w:type="spellEnd"/>
      <w:r w:rsidR="00EC1342" w:rsidRPr="00EC1342">
        <w:t xml:space="preserve"> 2 kali </w:t>
      </w:r>
      <w:proofErr w:type="spellStart"/>
      <w:r w:rsidR="00EC1342" w:rsidRPr="00EC1342">
        <w:t>dalam</w:t>
      </w:r>
      <w:proofErr w:type="spellEnd"/>
      <w:r w:rsidR="00EC1342" w:rsidRPr="00EC1342">
        <w:t xml:space="preserve"> </w:t>
      </w:r>
      <w:proofErr w:type="spellStart"/>
      <w:r w:rsidR="00EC1342" w:rsidRPr="00EC1342">
        <w:t>setiap</w:t>
      </w:r>
      <w:proofErr w:type="spellEnd"/>
      <w:r w:rsidR="00EC1342" w:rsidRPr="00EC1342">
        <w:t xml:space="preserve"> </w:t>
      </w:r>
      <w:proofErr w:type="spellStart"/>
      <w:r w:rsidR="00EC1342" w:rsidRPr="00EC1342">
        <w:t>tahunnya</w:t>
      </w:r>
      <w:proofErr w:type="spellEnd"/>
      <w:r w:rsidR="00EC1342" w:rsidRPr="00EC1342">
        <w:t xml:space="preserve">, </w:t>
      </w:r>
      <w:proofErr w:type="spellStart"/>
      <w:r w:rsidR="00EC1342" w:rsidRPr="00EC1342">
        <w:t>yaitu</w:t>
      </w:r>
      <w:proofErr w:type="spellEnd"/>
      <w:r w:rsidR="00EC1342" w:rsidRPr="00EC1342">
        <w:t xml:space="preserve"> pada </w:t>
      </w:r>
      <w:proofErr w:type="spellStart"/>
      <w:r w:rsidR="00EC1342" w:rsidRPr="00EC1342">
        <w:t>bulan</w:t>
      </w:r>
      <w:proofErr w:type="spellEnd"/>
      <w:r w:rsidR="00EC1342" w:rsidRPr="00EC1342">
        <w:t xml:space="preserve"> Mei dan November.</w:t>
      </w:r>
    </w:p>
    <w:p w14:paraId="7798E532" w14:textId="71709245" w:rsidR="00B34455" w:rsidRDefault="00B34455" w:rsidP="001124CA">
      <w:pPr>
        <w:jc w:val="both"/>
      </w:pPr>
      <w:r>
        <w:rPr>
          <w:noProof/>
        </w:rPr>
        <w:drawing>
          <wp:inline distT="0" distB="0" distL="0" distR="0" wp14:anchorId="06A86671" wp14:editId="28528817">
            <wp:extent cx="3649491" cy="3649491"/>
            <wp:effectExtent l="0" t="0" r="8255" b="8255"/>
            <wp:docPr id="1766997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97470" name="Picture 17669974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220" cy="365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6D73" w14:textId="77777777" w:rsidR="00B34455" w:rsidRDefault="00B34455" w:rsidP="001124CA">
      <w:pPr>
        <w:jc w:val="both"/>
      </w:pPr>
    </w:p>
    <w:p w14:paraId="7D041769" w14:textId="77777777" w:rsidR="00B34455" w:rsidRDefault="00B34455" w:rsidP="001124CA">
      <w:pPr>
        <w:jc w:val="both"/>
      </w:pPr>
    </w:p>
    <w:p w14:paraId="0F305CAC" w14:textId="77777777" w:rsidR="00B34455" w:rsidRPr="001124CA" w:rsidRDefault="00B34455" w:rsidP="001124CA">
      <w:pPr>
        <w:jc w:val="both"/>
      </w:pPr>
    </w:p>
    <w:p w14:paraId="5B73FB33" w14:textId="473932C8" w:rsidR="00200345" w:rsidRDefault="00CF2247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Habitus</w:t>
      </w:r>
      <w:r w:rsidR="00482047" w:rsidRPr="003D6754">
        <w:rPr>
          <w:b/>
          <w:bCs/>
        </w:rPr>
        <w:t xml:space="preserve"> </w:t>
      </w:r>
      <w:r w:rsidR="00575840">
        <w:rPr>
          <w:b/>
          <w:bCs/>
        </w:rPr>
        <w:t>Journal</w:t>
      </w:r>
      <w:r w:rsidR="00482047" w:rsidRPr="003D6754">
        <w:rPr>
          <w:b/>
          <w:bCs/>
        </w:rPr>
        <w:t xml:space="preserve"> of Psychology</w:t>
      </w:r>
    </w:p>
    <w:p w14:paraId="4DAA5B73" w14:textId="7EDCF40D" w:rsidR="00991196" w:rsidRPr="003A53BA" w:rsidRDefault="00855E0C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proofErr w:type="spellStart"/>
      <w:r>
        <w:rPr>
          <w:b/>
          <w:bCs/>
        </w:rPr>
        <w:t>Transforma</w:t>
      </w:r>
      <w:proofErr w:type="spellEnd"/>
      <w:r w:rsidR="00200345" w:rsidRPr="00200345">
        <w:rPr>
          <w:b/>
          <w:bCs/>
        </w:rPr>
        <w:t xml:space="preserve"> </w:t>
      </w:r>
      <w:r w:rsidR="00095C21">
        <w:rPr>
          <w:b/>
          <w:bCs/>
        </w:rPr>
        <w:t xml:space="preserve">Journal of </w:t>
      </w:r>
      <w:r w:rsidR="00200345" w:rsidRPr="00200345">
        <w:rPr>
          <w:b/>
          <w:bCs/>
        </w:rPr>
        <w:t>School Management</w:t>
      </w:r>
      <w:r w:rsidR="00DF221C">
        <w:rPr>
          <w:b/>
          <w:bCs/>
        </w:rPr>
        <w:t xml:space="preserve"> </w:t>
      </w:r>
    </w:p>
    <w:p w14:paraId="1CD62B9E" w14:textId="1C9AA846" w:rsidR="00C759BE" w:rsidRDefault="00815F6F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proofErr w:type="spellStart"/>
      <w:r>
        <w:rPr>
          <w:b/>
          <w:bCs/>
        </w:rPr>
        <w:t>Reflecta</w:t>
      </w:r>
      <w:proofErr w:type="spellEnd"/>
      <w:r>
        <w:rPr>
          <w:b/>
          <w:bCs/>
        </w:rPr>
        <w:t xml:space="preserve"> </w:t>
      </w:r>
      <w:r w:rsidR="00EE590A">
        <w:rPr>
          <w:b/>
          <w:bCs/>
        </w:rPr>
        <w:t>Journal</w:t>
      </w:r>
      <w:r w:rsidR="00C759BE">
        <w:rPr>
          <w:b/>
          <w:bCs/>
        </w:rPr>
        <w:t xml:space="preserve"> of</w:t>
      </w:r>
      <w:r w:rsidR="00B34902">
        <w:rPr>
          <w:b/>
          <w:bCs/>
        </w:rPr>
        <w:t xml:space="preserve"> </w:t>
      </w:r>
      <w:r>
        <w:rPr>
          <w:b/>
          <w:bCs/>
        </w:rPr>
        <w:t xml:space="preserve">Counseling </w:t>
      </w:r>
      <w:r w:rsidR="001F77DF">
        <w:rPr>
          <w:b/>
          <w:bCs/>
        </w:rPr>
        <w:t xml:space="preserve">and </w:t>
      </w:r>
      <w:r w:rsidR="0047279B">
        <w:rPr>
          <w:b/>
          <w:bCs/>
        </w:rPr>
        <w:t xml:space="preserve">Human </w:t>
      </w:r>
      <w:r w:rsidR="00206630">
        <w:rPr>
          <w:b/>
          <w:bCs/>
        </w:rPr>
        <w:t xml:space="preserve">Development </w:t>
      </w:r>
      <w:r w:rsidRPr="0068722D">
        <w:rPr>
          <w:b/>
          <w:bCs/>
        </w:rPr>
        <w:t>Studies</w:t>
      </w:r>
      <w:r w:rsidR="00C759BE">
        <w:rPr>
          <w:b/>
          <w:bCs/>
        </w:rPr>
        <w:t xml:space="preserve"> </w:t>
      </w:r>
    </w:p>
    <w:p w14:paraId="2C2A5A65" w14:textId="54401C97" w:rsidR="00482047" w:rsidRPr="00DD44DE" w:rsidRDefault="00482047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proofErr w:type="spellStart"/>
      <w:r>
        <w:rPr>
          <w:b/>
          <w:bCs/>
        </w:rPr>
        <w:t>Theologia</w:t>
      </w:r>
      <w:proofErr w:type="spellEnd"/>
      <w:r w:rsidRPr="003D6754">
        <w:rPr>
          <w:b/>
          <w:bCs/>
        </w:rPr>
        <w:t xml:space="preserve"> </w:t>
      </w:r>
      <w:r w:rsidR="00EE590A">
        <w:rPr>
          <w:b/>
          <w:bCs/>
        </w:rPr>
        <w:t>Journal</w:t>
      </w:r>
      <w:r w:rsidRPr="003D6754">
        <w:rPr>
          <w:b/>
          <w:bCs/>
        </w:rPr>
        <w:t xml:space="preserve"> of Religious Education </w:t>
      </w:r>
    </w:p>
    <w:p w14:paraId="0F856EC4" w14:textId="0F601A2E" w:rsidR="00482047" w:rsidRDefault="00482047" w:rsidP="00EC0672">
      <w:pPr>
        <w:pStyle w:val="ListParagraph"/>
        <w:numPr>
          <w:ilvl w:val="0"/>
          <w:numId w:val="1"/>
        </w:numPr>
        <w:ind w:left="360"/>
        <w:rPr>
          <w:rStyle w:val="Strong"/>
        </w:rPr>
      </w:pPr>
      <w:r>
        <w:rPr>
          <w:rStyle w:val="Strong"/>
        </w:rPr>
        <w:t xml:space="preserve">Novus </w:t>
      </w:r>
      <w:r w:rsidR="00EE590A">
        <w:rPr>
          <w:rStyle w:val="Strong"/>
        </w:rPr>
        <w:t xml:space="preserve">Journal </w:t>
      </w:r>
      <w:r>
        <w:rPr>
          <w:rStyle w:val="Strong"/>
        </w:rPr>
        <w:t>of</w:t>
      </w:r>
      <w:r w:rsidRPr="003D6754">
        <w:rPr>
          <w:rStyle w:val="Strong"/>
        </w:rPr>
        <w:t xml:space="preserve"> Early Childhood</w:t>
      </w:r>
      <w:r>
        <w:rPr>
          <w:rStyle w:val="Strong"/>
        </w:rPr>
        <w:t xml:space="preserve"> Education</w:t>
      </w:r>
    </w:p>
    <w:p w14:paraId="7780D74A" w14:textId="2E6089C4" w:rsidR="00CF46C9" w:rsidRDefault="00CF46C9" w:rsidP="00EC0672">
      <w:pPr>
        <w:pStyle w:val="ListParagraph"/>
        <w:numPr>
          <w:ilvl w:val="0"/>
          <w:numId w:val="1"/>
        </w:numPr>
        <w:ind w:left="360"/>
        <w:rPr>
          <w:rStyle w:val="Strong"/>
        </w:rPr>
      </w:pPr>
      <w:r>
        <w:rPr>
          <w:rStyle w:val="Strong"/>
        </w:rPr>
        <w:t xml:space="preserve">Cultura </w:t>
      </w:r>
      <w:r w:rsidR="00EE590A">
        <w:rPr>
          <w:rStyle w:val="Strong"/>
        </w:rPr>
        <w:t>Journal</w:t>
      </w:r>
      <w:r>
        <w:rPr>
          <w:rStyle w:val="Strong"/>
        </w:rPr>
        <w:t xml:space="preserve"> of Language Teaching</w:t>
      </w:r>
    </w:p>
    <w:p w14:paraId="6A79798C" w14:textId="6EE8A5C9" w:rsidR="003A53BA" w:rsidRDefault="003A53BA" w:rsidP="00EC067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>Le</w:t>
      </w:r>
      <w:r w:rsidR="00B766C0">
        <w:rPr>
          <w:b/>
          <w:bCs/>
        </w:rPr>
        <w:t xml:space="preserve">gatum </w:t>
      </w:r>
      <w:r>
        <w:rPr>
          <w:b/>
          <w:bCs/>
        </w:rPr>
        <w:t>Journal of Legal Studies</w:t>
      </w:r>
    </w:p>
    <w:p w14:paraId="10F4C27A" w14:textId="393658B3" w:rsidR="009136F8" w:rsidRPr="009136F8" w:rsidRDefault="00BC21E8" w:rsidP="00EC0672">
      <w:pPr>
        <w:pStyle w:val="ListParagraph"/>
        <w:numPr>
          <w:ilvl w:val="0"/>
          <w:numId w:val="1"/>
        </w:numPr>
        <w:ind w:left="360"/>
        <w:rPr>
          <w:rStyle w:val="Strong"/>
          <w:b w:val="0"/>
          <w:bCs w:val="0"/>
        </w:rPr>
      </w:pPr>
      <w:r>
        <w:rPr>
          <w:b/>
          <w:bCs/>
        </w:rPr>
        <w:t>Clinica</w:t>
      </w:r>
      <w:r w:rsidR="009136F8" w:rsidRPr="009136F8">
        <w:rPr>
          <w:b/>
          <w:bCs/>
        </w:rPr>
        <w:t xml:space="preserve"> Journal of Medical Education</w:t>
      </w:r>
      <w:r w:rsidR="009136F8" w:rsidRPr="009136F8">
        <w:rPr>
          <w:rStyle w:val="Strong"/>
          <w:b w:val="0"/>
          <w:bCs w:val="0"/>
        </w:rPr>
        <w:t xml:space="preserve"> </w:t>
      </w:r>
    </w:p>
    <w:p w14:paraId="7A2C8716" w14:textId="10192F9C" w:rsidR="0057345B" w:rsidRDefault="007033D8" w:rsidP="00EC0672">
      <w:pPr>
        <w:pStyle w:val="ListParagraph"/>
        <w:numPr>
          <w:ilvl w:val="0"/>
          <w:numId w:val="1"/>
        </w:numPr>
        <w:ind w:left="360"/>
        <w:rPr>
          <w:rStyle w:val="Strong"/>
        </w:rPr>
      </w:pPr>
      <w:r>
        <w:rPr>
          <w:rStyle w:val="Strong"/>
        </w:rPr>
        <w:t>Caritas</w:t>
      </w:r>
      <w:r w:rsidR="002D6E63">
        <w:rPr>
          <w:rStyle w:val="Strong"/>
        </w:rPr>
        <w:t xml:space="preserve"> </w:t>
      </w:r>
      <w:r w:rsidR="00EE590A">
        <w:rPr>
          <w:rStyle w:val="Strong"/>
        </w:rPr>
        <w:t>Journal</w:t>
      </w:r>
      <w:r w:rsidR="0057345B">
        <w:rPr>
          <w:rStyle w:val="Strong"/>
        </w:rPr>
        <w:t xml:space="preserve"> of Community Service </w:t>
      </w:r>
    </w:p>
    <w:p w14:paraId="4D206D91" w14:textId="77777777" w:rsidR="00845DC3" w:rsidRPr="003D6754" w:rsidRDefault="00845DC3" w:rsidP="00845DC3">
      <w:pPr>
        <w:pStyle w:val="ListParagraph"/>
        <w:rPr>
          <w:b/>
          <w:bCs/>
        </w:rPr>
      </w:pPr>
    </w:p>
    <w:p w14:paraId="5BF86EBF" w14:textId="77777777" w:rsidR="0082477E" w:rsidRDefault="0082477E" w:rsidP="0082477E"/>
    <w:sectPr w:rsidR="0082477E" w:rsidSect="004B2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41A05"/>
    <w:multiLevelType w:val="hybridMultilevel"/>
    <w:tmpl w:val="117E75D4"/>
    <w:lvl w:ilvl="0" w:tplc="A9BC44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MDGytDA3NLIwNDFR0lEKTi0uzszPAykwqgUA8kwVrCwAAAA="/>
  </w:docVars>
  <w:rsids>
    <w:rsidRoot w:val="007A57F2"/>
    <w:rsid w:val="000050BC"/>
    <w:rsid w:val="000201F0"/>
    <w:rsid w:val="0002182F"/>
    <w:rsid w:val="0005023D"/>
    <w:rsid w:val="0005114F"/>
    <w:rsid w:val="00064F3A"/>
    <w:rsid w:val="00095C21"/>
    <w:rsid w:val="000A2334"/>
    <w:rsid w:val="000B0BC3"/>
    <w:rsid w:val="000B5F1F"/>
    <w:rsid w:val="001124CA"/>
    <w:rsid w:val="001917A4"/>
    <w:rsid w:val="001B003D"/>
    <w:rsid w:val="001F5E76"/>
    <w:rsid w:val="001F77DF"/>
    <w:rsid w:val="00200345"/>
    <w:rsid w:val="00206630"/>
    <w:rsid w:val="00224EAD"/>
    <w:rsid w:val="00243041"/>
    <w:rsid w:val="002A2B47"/>
    <w:rsid w:val="002B4FD0"/>
    <w:rsid w:val="002B6EE6"/>
    <w:rsid w:val="002D6E63"/>
    <w:rsid w:val="0030343B"/>
    <w:rsid w:val="00372832"/>
    <w:rsid w:val="00387C07"/>
    <w:rsid w:val="003A53BA"/>
    <w:rsid w:val="003A6A07"/>
    <w:rsid w:val="003D6754"/>
    <w:rsid w:val="00412648"/>
    <w:rsid w:val="00416467"/>
    <w:rsid w:val="00462A69"/>
    <w:rsid w:val="0047279B"/>
    <w:rsid w:val="00482047"/>
    <w:rsid w:val="004A3A36"/>
    <w:rsid w:val="004A6C15"/>
    <w:rsid w:val="004B2F7B"/>
    <w:rsid w:val="004B598A"/>
    <w:rsid w:val="004B5C8A"/>
    <w:rsid w:val="004D66B2"/>
    <w:rsid w:val="004E4D3A"/>
    <w:rsid w:val="00510720"/>
    <w:rsid w:val="0054622A"/>
    <w:rsid w:val="0055403E"/>
    <w:rsid w:val="0057345B"/>
    <w:rsid w:val="00575840"/>
    <w:rsid w:val="00595EF2"/>
    <w:rsid w:val="005963AA"/>
    <w:rsid w:val="005A2127"/>
    <w:rsid w:val="00604305"/>
    <w:rsid w:val="006164A8"/>
    <w:rsid w:val="00675690"/>
    <w:rsid w:val="0068722D"/>
    <w:rsid w:val="00693F0B"/>
    <w:rsid w:val="006D114B"/>
    <w:rsid w:val="006D2400"/>
    <w:rsid w:val="007033D8"/>
    <w:rsid w:val="0071299E"/>
    <w:rsid w:val="00720369"/>
    <w:rsid w:val="00735390"/>
    <w:rsid w:val="007423C6"/>
    <w:rsid w:val="00793CAB"/>
    <w:rsid w:val="007A57F2"/>
    <w:rsid w:val="007B53A5"/>
    <w:rsid w:val="007C2B1D"/>
    <w:rsid w:val="007E73FC"/>
    <w:rsid w:val="007F23E6"/>
    <w:rsid w:val="007F6D8D"/>
    <w:rsid w:val="00814E52"/>
    <w:rsid w:val="00815F6F"/>
    <w:rsid w:val="00820E3E"/>
    <w:rsid w:val="0082477E"/>
    <w:rsid w:val="00837850"/>
    <w:rsid w:val="00845DC3"/>
    <w:rsid w:val="00855E0C"/>
    <w:rsid w:val="008670CB"/>
    <w:rsid w:val="0089154C"/>
    <w:rsid w:val="008B4671"/>
    <w:rsid w:val="008C5F8C"/>
    <w:rsid w:val="009064DC"/>
    <w:rsid w:val="009136F8"/>
    <w:rsid w:val="009513A8"/>
    <w:rsid w:val="00954DF0"/>
    <w:rsid w:val="00991196"/>
    <w:rsid w:val="009A4ED0"/>
    <w:rsid w:val="009F486E"/>
    <w:rsid w:val="00A222D4"/>
    <w:rsid w:val="00A256E0"/>
    <w:rsid w:val="00A509AB"/>
    <w:rsid w:val="00A65C7C"/>
    <w:rsid w:val="00AB4C46"/>
    <w:rsid w:val="00AC4511"/>
    <w:rsid w:val="00AE0EFD"/>
    <w:rsid w:val="00B34455"/>
    <w:rsid w:val="00B34902"/>
    <w:rsid w:val="00B60CFC"/>
    <w:rsid w:val="00B766C0"/>
    <w:rsid w:val="00B94A88"/>
    <w:rsid w:val="00B96E95"/>
    <w:rsid w:val="00BC21E8"/>
    <w:rsid w:val="00BC50DB"/>
    <w:rsid w:val="00BD15B4"/>
    <w:rsid w:val="00BE4473"/>
    <w:rsid w:val="00C060F6"/>
    <w:rsid w:val="00C37063"/>
    <w:rsid w:val="00C62E18"/>
    <w:rsid w:val="00C759BE"/>
    <w:rsid w:val="00C82D63"/>
    <w:rsid w:val="00C96035"/>
    <w:rsid w:val="00CA3098"/>
    <w:rsid w:val="00CA3119"/>
    <w:rsid w:val="00CC1A38"/>
    <w:rsid w:val="00CF2247"/>
    <w:rsid w:val="00CF354C"/>
    <w:rsid w:val="00CF46C9"/>
    <w:rsid w:val="00D368F3"/>
    <w:rsid w:val="00D423E6"/>
    <w:rsid w:val="00D546A6"/>
    <w:rsid w:val="00DD44DE"/>
    <w:rsid w:val="00DE5B6A"/>
    <w:rsid w:val="00DF221C"/>
    <w:rsid w:val="00E06823"/>
    <w:rsid w:val="00E13EA5"/>
    <w:rsid w:val="00EB1606"/>
    <w:rsid w:val="00EC0672"/>
    <w:rsid w:val="00EC1342"/>
    <w:rsid w:val="00EE590A"/>
    <w:rsid w:val="00F020CC"/>
    <w:rsid w:val="00F07F6D"/>
    <w:rsid w:val="00F37CD8"/>
    <w:rsid w:val="00F51E81"/>
    <w:rsid w:val="00F52C00"/>
    <w:rsid w:val="00F97CEC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7713"/>
  <w15:chartTrackingRefBased/>
  <w15:docId w15:val="{97B7E7AD-C221-4F13-B1BF-29AFF0CE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7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7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7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7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7F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2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Teguh fachmi</dc:creator>
  <cp:keywords/>
  <dc:description/>
  <cp:lastModifiedBy>Teguh fachmi</cp:lastModifiedBy>
  <cp:revision>125</cp:revision>
  <dcterms:created xsi:type="dcterms:W3CDTF">2025-11-22T16:58:00Z</dcterms:created>
  <dcterms:modified xsi:type="dcterms:W3CDTF">2026-01-13T09:25:00Z</dcterms:modified>
</cp:coreProperties>
</file>